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四川大学网络安全人才培养专项基金</w:t>
      </w:r>
    </w:p>
    <w:p>
      <w:pPr>
        <w:spacing w:before="156" w:beforeLines="50" w:after="156" w:afterLines="50"/>
        <w:jc w:val="center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仿宋" w:hAnsi="仿宋" w:eastAsia="仿宋"/>
          <w:b/>
          <w:sz w:val="36"/>
          <w:szCs w:val="28"/>
        </w:rPr>
        <w:t>成果奖励</w:t>
      </w:r>
      <w:r>
        <w:rPr>
          <w:rFonts w:ascii="仿宋" w:hAnsi="仿宋" w:eastAsia="仿宋"/>
          <w:b/>
          <w:sz w:val="36"/>
          <w:szCs w:val="28"/>
        </w:rPr>
        <w:t>申请</w:t>
      </w:r>
      <w:r>
        <w:rPr>
          <w:rFonts w:hint="eastAsia" w:ascii="仿宋" w:hAnsi="仿宋" w:eastAsia="仿宋"/>
          <w:b/>
          <w:sz w:val="36"/>
          <w:szCs w:val="28"/>
        </w:rPr>
        <w:t>表</w:t>
      </w:r>
    </w:p>
    <w:p>
      <w:pPr>
        <w:spacing w:before="156" w:beforeLines="50" w:after="156" w:afterLines="50"/>
        <w:jc w:val="left"/>
        <w:rPr>
          <w:rFonts w:ascii="仿宋" w:hAnsi="仿宋" w:eastAsia="仿宋"/>
          <w:b/>
          <w:sz w:val="36"/>
          <w:szCs w:val="28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请仔细阅读“填表说明”后填写此表。</w:t>
      </w:r>
    </w:p>
    <w:tbl>
      <w:tblPr>
        <w:tblStyle w:val="8"/>
        <w:tblW w:w="10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41"/>
        <w:gridCol w:w="1357"/>
        <w:gridCol w:w="992"/>
        <w:gridCol w:w="1984"/>
        <w:gridCol w:w="1395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院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系</w:t>
            </w:r>
          </w:p>
        </w:tc>
        <w:tc>
          <w:tcPr>
            <w:tcW w:w="2327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号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邮箱地址</w:t>
            </w:r>
          </w:p>
        </w:tc>
        <w:tc>
          <w:tcPr>
            <w:tcW w:w="2327" w:type="dxa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成果时间段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  <w:r>
              <w:rPr>
                <w:rFonts w:ascii="仿宋" w:hAnsi="仿宋" w:eastAsia="仿宋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年1月1日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至  2</w:t>
            </w:r>
            <w:r>
              <w:rPr>
                <w:rFonts w:ascii="仿宋" w:hAnsi="仿宋" w:eastAsia="仿宋"/>
                <w:sz w:val="28"/>
                <w:szCs w:val="28"/>
              </w:rPr>
              <w:t>019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79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ind w:left="90" w:hanging="90" w:hangingChars="32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（一）科技成果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（填写具体的奖励内容，如：国家科学技术奖一等奖（第1完成单位）+获奖项目名称）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（二）标准奖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（填写标准的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主持或参与情况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标准的名称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标准的类型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、标准号、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发布时间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支撑材料：封面、前言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（三）专利成果奖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（填写专利成果的类别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、名称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、参与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人员信息、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授权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号、获批时间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（四）学术论文奖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（填写论文的作者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论文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名称、期刊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（会议）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名称、论文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等级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检索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号、见刊时间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支撑材料：论文首页、检索页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（五）教材、专著奖</w:t>
            </w:r>
          </w:p>
        </w:tc>
        <w:tc>
          <w:tcPr>
            <w:tcW w:w="6698" w:type="dxa"/>
            <w:gridSpan w:val="4"/>
            <w:vAlign w:val="center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（填写教材或专著的类别（如：国家级规划教材）、作者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编著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主编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）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名称、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出版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时间、出版社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等）</w:t>
            </w:r>
          </w:p>
          <w:p>
            <w:pP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支撑材料：封面、扉页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（六）科研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经费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</w:tc>
        <w:tc>
          <w:tcPr>
            <w:tcW w:w="6698" w:type="dxa"/>
            <w:gridSpan w:val="4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（填写奖励时间段内到达网络空间安全研究院/学院的科研经费情况，格式如下：项目名称，项目编号，项目来源（国家级纵向/省部级纵向/其他项目），提成经费。例：基于X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研究，2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93849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，国家级纵向，1</w:t>
            </w:r>
            <w:r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00</w:t>
            </w: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万元）</w:t>
            </w:r>
          </w:p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支撑材料：科研院系统截屏，详细操作见填表说明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0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（七）教学突出贡献奖</w:t>
            </w:r>
          </w:p>
        </w:tc>
        <w:tc>
          <w:tcPr>
            <w:tcW w:w="6698" w:type="dxa"/>
            <w:gridSpan w:val="4"/>
          </w:tcPr>
          <w:p>
            <w:pPr>
              <w:ind w:left="90" w:hanging="89" w:hangingChars="32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（填写获得网络空间安全学院评选的奖项类别，比如：A类）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07" w:hRule="atLeast"/>
          <w:jc w:val="center"/>
        </w:trPr>
        <w:tc>
          <w:tcPr>
            <w:tcW w:w="10096" w:type="dxa"/>
            <w:gridSpan w:val="6"/>
            <w:vAlign w:val="center"/>
          </w:tcPr>
          <w:p>
            <w:pPr>
              <w:ind w:left="279" w:leftChars="133" w:firstLine="470" w:firstLineChars="16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本人已仔细阅读《四川大学网络安全成果奖励办法》全部内容，自愿申请该奖励，承诺所提供的信息和材料真实准确。</w:t>
            </w:r>
          </w:p>
          <w:p>
            <w:pPr>
              <w:ind w:left="9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申请人签名：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ind w:left="279" w:leftChars="133" w:firstLine="6627" w:firstLineChars="2367"/>
              <w:rPr>
                <w:rFonts w:ascii="仿宋" w:hAnsi="仿宋" w:eastAsia="仿宋"/>
                <w:color w:val="595959" w:themeColor="text1" w:themeTint="A6"/>
                <w:sz w:val="28"/>
                <w:szCs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1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基金秘书处审核意见</w:t>
            </w:r>
          </w:p>
        </w:tc>
        <w:tc>
          <w:tcPr>
            <w:tcW w:w="6698" w:type="dxa"/>
            <w:gridSpan w:val="4"/>
          </w:tcPr>
          <w:p>
            <w:pPr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支撑材料： □完备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□符合奖励范围</w:t>
            </w:r>
          </w:p>
          <w:p>
            <w:pPr>
              <w:ind w:left="90" w:right="1100" w:hanging="89" w:hangingChars="3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审核奖励</w:t>
            </w:r>
            <w:r>
              <w:rPr>
                <w:rFonts w:ascii="仿宋" w:hAnsi="仿宋" w:eastAsia="仿宋"/>
                <w:sz w:val="28"/>
                <w:szCs w:val="28"/>
              </w:rPr>
              <w:t>金额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元。</w:t>
            </w:r>
          </w:p>
          <w:p>
            <w:pPr>
              <w:wordWrap w:val="0"/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ind w:left="90" w:right="11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03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专家评审组意见</w:t>
            </w:r>
          </w:p>
        </w:tc>
        <w:tc>
          <w:tcPr>
            <w:tcW w:w="6698" w:type="dxa"/>
            <w:gridSpan w:val="4"/>
            <w:vAlign w:val="bottom"/>
          </w:tcPr>
          <w:p>
            <w:pPr>
              <w:wordWrap w:val="0"/>
              <w:ind w:left="279" w:leftChars="133" w:right="1660" w:firstLine="747" w:firstLineChars="267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4" w:hRule="atLeast"/>
          <w:jc w:val="center"/>
        </w:trPr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管理委员会意见</w:t>
            </w:r>
          </w:p>
        </w:tc>
        <w:tc>
          <w:tcPr>
            <w:tcW w:w="6698" w:type="dxa"/>
            <w:gridSpan w:val="4"/>
            <w:vAlign w:val="bottom"/>
          </w:tcPr>
          <w:p>
            <w:pPr>
              <w:ind w:left="90" w:right="194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  <w:p>
            <w:pPr>
              <w:ind w:left="90" w:right="11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网络空间安全研究院（盖章）</w:t>
            </w:r>
          </w:p>
          <w:p>
            <w:pPr>
              <w:ind w:left="90" w:right="1000" w:hanging="89" w:hangingChars="32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ind w:left="723" w:hanging="723" w:hangingChars="300"/>
        <w:jc w:val="left"/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备注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：所有奖励均需提供相应的支撑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纸质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材料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（原件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或复印件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并</w:t>
      </w: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与</w:t>
      </w:r>
      <w:r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申请表一并提交。</w:t>
      </w:r>
    </w:p>
    <w:p>
      <w:pPr>
        <w:widowControl/>
        <w:ind w:left="723" w:hanging="723" w:hangingChars="300"/>
        <w:jc w:val="left"/>
        <w:rPr>
          <w:rFonts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/>
          <w:b/>
          <w:color w:val="404040" w:themeColor="text1" w:themeTint="BF"/>
          <w:sz w:val="24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pStyle w:val="2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 表 说 明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请仔细阅读《四川大学网络安全成果奖励办法》和填表说明，不得增删表格栏目，不按要求填写表格和提交相关材料者将不能通过资格审查。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本表用钢笔填写或打印，要求字迹清楚、端正，内容真实、准确。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所有奖项的类别按《四川大学网络安全成果奖励办法》中的分类对号入座填写。</w:t>
      </w:r>
      <w:r>
        <w:rPr>
          <w:rFonts w:ascii="仿宋" w:hAnsi="仿宋" w:eastAsia="仿宋"/>
          <w:sz w:val="28"/>
          <w:szCs w:val="28"/>
        </w:rPr>
        <w:t>如表格篇幅不够，可另</w:t>
      </w:r>
      <w:r>
        <w:rPr>
          <w:rFonts w:hint="eastAsia" w:ascii="仿宋" w:hAnsi="仿宋" w:eastAsia="仿宋"/>
          <w:sz w:val="28"/>
          <w:szCs w:val="28"/>
        </w:rPr>
        <w:t>扩充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科研经费奖支撑材料：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以科研人员身份</w:t>
      </w:r>
      <w:r>
        <w:rPr>
          <w:rFonts w:hint="eastAsia" w:ascii="仿宋" w:hAnsi="仿宋" w:eastAsia="仿宋"/>
          <w:sz w:val="28"/>
          <w:szCs w:val="28"/>
        </w:rPr>
        <w:t>登录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科研创新服务平台</w:t>
      </w:r>
      <w:r>
        <w:rPr>
          <w:rFonts w:hint="eastAsia" w:ascii="仿宋" w:hAnsi="仿宋" w:eastAsia="仿宋"/>
          <w:sz w:val="28"/>
          <w:szCs w:val="28"/>
        </w:rPr>
        <w:t>，进入“经费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卡入账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选择相应的到账日期后，</w:t>
      </w:r>
      <w:r>
        <w:rPr>
          <w:rFonts w:hint="eastAsia" w:ascii="仿宋" w:hAnsi="仿宋" w:eastAsia="仿宋"/>
          <w:sz w:val="28"/>
          <w:szCs w:val="28"/>
        </w:rPr>
        <w:t>点击“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查询</w:t>
      </w:r>
      <w:r>
        <w:rPr>
          <w:rFonts w:hint="eastAsia" w:ascii="仿宋" w:hAnsi="仿宋" w:eastAsia="仿宋"/>
          <w:sz w:val="28"/>
          <w:szCs w:val="28"/>
        </w:rPr>
        <w:t>”，截屏整个页面打印。示例：</w:t>
      </w:r>
      <w:bookmarkStart w:id="0" w:name="_GoBack"/>
      <w:bookmarkEnd w:id="0"/>
    </w:p>
    <w:p>
      <w:pPr>
        <w:spacing w:line="48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754370" cy="2214880"/>
            <wp:effectExtent l="0" t="0" r="17780" b="13970"/>
            <wp:docPr id="1" name="图片 1" descr="TIM图片2020051513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图片202005151353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应以附件形式提供相关证明材料原件或复印件，包括获奖证书、专利证书、论文等。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提供</w:t>
      </w:r>
      <w:r>
        <w:rPr>
          <w:rFonts w:hint="eastAsia" w:ascii="仿宋" w:hAnsi="仿宋" w:eastAsia="仿宋"/>
          <w:sz w:val="28"/>
          <w:szCs w:val="28"/>
        </w:rPr>
        <w:t>的支撑</w:t>
      </w:r>
      <w:r>
        <w:rPr>
          <w:rFonts w:ascii="仿宋" w:hAnsi="仿宋" w:eastAsia="仿宋"/>
          <w:sz w:val="28"/>
          <w:szCs w:val="28"/>
        </w:rPr>
        <w:t>材料应</w:t>
      </w:r>
      <w:r>
        <w:rPr>
          <w:rFonts w:hint="eastAsia" w:ascii="仿宋" w:hAnsi="仿宋" w:eastAsia="仿宋"/>
          <w:sz w:val="28"/>
          <w:szCs w:val="28"/>
        </w:rPr>
        <w:t>属于</w:t>
      </w:r>
      <w:r>
        <w:rPr>
          <w:rFonts w:ascii="仿宋" w:hAnsi="仿宋" w:eastAsia="仿宋"/>
          <w:sz w:val="28"/>
          <w:szCs w:val="28"/>
        </w:rPr>
        <w:t>网络</w:t>
      </w:r>
      <w:r>
        <w:rPr>
          <w:rFonts w:hint="eastAsia" w:ascii="仿宋" w:hAnsi="仿宋" w:eastAsia="仿宋"/>
          <w:sz w:val="28"/>
          <w:szCs w:val="28"/>
        </w:rPr>
        <w:t>空间安全范畴。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申报材料</w:t>
      </w:r>
      <w:r>
        <w:rPr>
          <w:rFonts w:hint="eastAsia" w:ascii="仿宋" w:hAnsi="仿宋" w:eastAsia="仿宋" w:cs="仿宋"/>
          <w:sz w:val="28"/>
          <w:szCs w:val="28"/>
        </w:rPr>
        <w:t>不能涉及国家秘密。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申报书和附件应用A4纸打印并装订成册，一式2份，同时提交电子文本。</w:t>
      </w: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825113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B4B7"/>
    <w:multiLevelType w:val="singleLevel"/>
    <w:tmpl w:val="2345B4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60"/>
    <w:rsid w:val="0000359F"/>
    <w:rsid w:val="00007431"/>
    <w:rsid w:val="0001540F"/>
    <w:rsid w:val="0001559C"/>
    <w:rsid w:val="00032CF6"/>
    <w:rsid w:val="00033651"/>
    <w:rsid w:val="00041DA7"/>
    <w:rsid w:val="00052883"/>
    <w:rsid w:val="00056AB2"/>
    <w:rsid w:val="00057162"/>
    <w:rsid w:val="0007218E"/>
    <w:rsid w:val="000769E2"/>
    <w:rsid w:val="00076EEC"/>
    <w:rsid w:val="00077104"/>
    <w:rsid w:val="00085FCA"/>
    <w:rsid w:val="00086384"/>
    <w:rsid w:val="00097DC6"/>
    <w:rsid w:val="000A3B07"/>
    <w:rsid w:val="000B4FFA"/>
    <w:rsid w:val="000B555F"/>
    <w:rsid w:val="000C2330"/>
    <w:rsid w:val="000C752A"/>
    <w:rsid w:val="000D0B16"/>
    <w:rsid w:val="000D150B"/>
    <w:rsid w:val="000D36B5"/>
    <w:rsid w:val="000D7656"/>
    <w:rsid w:val="000E3A4C"/>
    <w:rsid w:val="000F36C4"/>
    <w:rsid w:val="00101896"/>
    <w:rsid w:val="001131A0"/>
    <w:rsid w:val="00113660"/>
    <w:rsid w:val="00120FFD"/>
    <w:rsid w:val="001225A5"/>
    <w:rsid w:val="001252AD"/>
    <w:rsid w:val="00126661"/>
    <w:rsid w:val="00153E11"/>
    <w:rsid w:val="00160BDC"/>
    <w:rsid w:val="00163861"/>
    <w:rsid w:val="00177898"/>
    <w:rsid w:val="00180EF4"/>
    <w:rsid w:val="00192342"/>
    <w:rsid w:val="001A0483"/>
    <w:rsid w:val="001A53B8"/>
    <w:rsid w:val="001A7556"/>
    <w:rsid w:val="001A7B0D"/>
    <w:rsid w:val="001B0556"/>
    <w:rsid w:val="001B1018"/>
    <w:rsid w:val="001C681E"/>
    <w:rsid w:val="001D2247"/>
    <w:rsid w:val="001E5D07"/>
    <w:rsid w:val="001E6DA8"/>
    <w:rsid w:val="001F2407"/>
    <w:rsid w:val="001F328A"/>
    <w:rsid w:val="001F3C79"/>
    <w:rsid w:val="00200A09"/>
    <w:rsid w:val="002022B6"/>
    <w:rsid w:val="002067C3"/>
    <w:rsid w:val="00221FE1"/>
    <w:rsid w:val="00231B3C"/>
    <w:rsid w:val="00233864"/>
    <w:rsid w:val="00264D0A"/>
    <w:rsid w:val="00266815"/>
    <w:rsid w:val="0027523B"/>
    <w:rsid w:val="0027526C"/>
    <w:rsid w:val="002808A2"/>
    <w:rsid w:val="002864C6"/>
    <w:rsid w:val="00294181"/>
    <w:rsid w:val="002A1FBA"/>
    <w:rsid w:val="002A278D"/>
    <w:rsid w:val="002A2CC7"/>
    <w:rsid w:val="002A59C2"/>
    <w:rsid w:val="002C2CE0"/>
    <w:rsid w:val="002D0C4B"/>
    <w:rsid w:val="002D4A64"/>
    <w:rsid w:val="002E0115"/>
    <w:rsid w:val="002E3B50"/>
    <w:rsid w:val="002E6E5B"/>
    <w:rsid w:val="002F2D0A"/>
    <w:rsid w:val="002F40BA"/>
    <w:rsid w:val="002F5EDA"/>
    <w:rsid w:val="003001A1"/>
    <w:rsid w:val="0030272D"/>
    <w:rsid w:val="00304BF8"/>
    <w:rsid w:val="003142A7"/>
    <w:rsid w:val="00315211"/>
    <w:rsid w:val="00317AD1"/>
    <w:rsid w:val="003205B3"/>
    <w:rsid w:val="003213D2"/>
    <w:rsid w:val="0032185A"/>
    <w:rsid w:val="003233EC"/>
    <w:rsid w:val="003255BA"/>
    <w:rsid w:val="00334720"/>
    <w:rsid w:val="003355F1"/>
    <w:rsid w:val="003468AD"/>
    <w:rsid w:val="00347A60"/>
    <w:rsid w:val="00351D2E"/>
    <w:rsid w:val="00353518"/>
    <w:rsid w:val="00356842"/>
    <w:rsid w:val="00357D2A"/>
    <w:rsid w:val="00360AAD"/>
    <w:rsid w:val="003615A1"/>
    <w:rsid w:val="00383F65"/>
    <w:rsid w:val="003933F9"/>
    <w:rsid w:val="003A184C"/>
    <w:rsid w:val="003A2A2A"/>
    <w:rsid w:val="003B1784"/>
    <w:rsid w:val="003C25D8"/>
    <w:rsid w:val="003C2E8F"/>
    <w:rsid w:val="003C4D0E"/>
    <w:rsid w:val="003C4DD1"/>
    <w:rsid w:val="003C67B4"/>
    <w:rsid w:val="003D26CF"/>
    <w:rsid w:val="003D2DE9"/>
    <w:rsid w:val="003E0764"/>
    <w:rsid w:val="003E2DAC"/>
    <w:rsid w:val="003E301E"/>
    <w:rsid w:val="003F28CE"/>
    <w:rsid w:val="003F6FC1"/>
    <w:rsid w:val="0040589B"/>
    <w:rsid w:val="004219D8"/>
    <w:rsid w:val="00441E30"/>
    <w:rsid w:val="00447177"/>
    <w:rsid w:val="00451B5E"/>
    <w:rsid w:val="004564EB"/>
    <w:rsid w:val="00460FD4"/>
    <w:rsid w:val="00466C87"/>
    <w:rsid w:val="004765CC"/>
    <w:rsid w:val="004818D7"/>
    <w:rsid w:val="004825DD"/>
    <w:rsid w:val="00491924"/>
    <w:rsid w:val="00491AEA"/>
    <w:rsid w:val="00496197"/>
    <w:rsid w:val="004968BB"/>
    <w:rsid w:val="004A0C21"/>
    <w:rsid w:val="004B37CF"/>
    <w:rsid w:val="004C215E"/>
    <w:rsid w:val="004C706F"/>
    <w:rsid w:val="004D2ECD"/>
    <w:rsid w:val="004D40D4"/>
    <w:rsid w:val="004D584B"/>
    <w:rsid w:val="004E6C63"/>
    <w:rsid w:val="004E73E8"/>
    <w:rsid w:val="004F01DF"/>
    <w:rsid w:val="004F09AF"/>
    <w:rsid w:val="004F146B"/>
    <w:rsid w:val="004F1833"/>
    <w:rsid w:val="004F437C"/>
    <w:rsid w:val="0050233B"/>
    <w:rsid w:val="00512088"/>
    <w:rsid w:val="0052221A"/>
    <w:rsid w:val="0052648C"/>
    <w:rsid w:val="00527842"/>
    <w:rsid w:val="0053713F"/>
    <w:rsid w:val="00543CF7"/>
    <w:rsid w:val="0054474D"/>
    <w:rsid w:val="005C29B1"/>
    <w:rsid w:val="005D0149"/>
    <w:rsid w:val="005D7BB5"/>
    <w:rsid w:val="005E3D96"/>
    <w:rsid w:val="005E585D"/>
    <w:rsid w:val="0061395F"/>
    <w:rsid w:val="00616FC2"/>
    <w:rsid w:val="00621113"/>
    <w:rsid w:val="0063128A"/>
    <w:rsid w:val="0063370F"/>
    <w:rsid w:val="006470BA"/>
    <w:rsid w:val="00655E92"/>
    <w:rsid w:val="006861EC"/>
    <w:rsid w:val="006A4594"/>
    <w:rsid w:val="006A4B5D"/>
    <w:rsid w:val="006A51D2"/>
    <w:rsid w:val="006B09E0"/>
    <w:rsid w:val="006C2A33"/>
    <w:rsid w:val="006D2693"/>
    <w:rsid w:val="006E4B21"/>
    <w:rsid w:val="006E6702"/>
    <w:rsid w:val="006E696C"/>
    <w:rsid w:val="006E6D60"/>
    <w:rsid w:val="006F00DA"/>
    <w:rsid w:val="00701650"/>
    <w:rsid w:val="00705BA9"/>
    <w:rsid w:val="0070602F"/>
    <w:rsid w:val="0070662C"/>
    <w:rsid w:val="00722663"/>
    <w:rsid w:val="007237BB"/>
    <w:rsid w:val="00731BC8"/>
    <w:rsid w:val="00732151"/>
    <w:rsid w:val="00732806"/>
    <w:rsid w:val="007366A1"/>
    <w:rsid w:val="00737ED4"/>
    <w:rsid w:val="0074184D"/>
    <w:rsid w:val="00743F18"/>
    <w:rsid w:val="007469CA"/>
    <w:rsid w:val="00751861"/>
    <w:rsid w:val="00757163"/>
    <w:rsid w:val="00764764"/>
    <w:rsid w:val="0077092E"/>
    <w:rsid w:val="00771B39"/>
    <w:rsid w:val="007806EA"/>
    <w:rsid w:val="00781F2C"/>
    <w:rsid w:val="0078496F"/>
    <w:rsid w:val="00786050"/>
    <w:rsid w:val="00792012"/>
    <w:rsid w:val="00797EEB"/>
    <w:rsid w:val="007A4094"/>
    <w:rsid w:val="007B20FB"/>
    <w:rsid w:val="007C503E"/>
    <w:rsid w:val="007E0416"/>
    <w:rsid w:val="007E3AB6"/>
    <w:rsid w:val="007E592F"/>
    <w:rsid w:val="007E7F0E"/>
    <w:rsid w:val="007F0F4B"/>
    <w:rsid w:val="007F4768"/>
    <w:rsid w:val="00802A0B"/>
    <w:rsid w:val="008053FD"/>
    <w:rsid w:val="00805F71"/>
    <w:rsid w:val="00817630"/>
    <w:rsid w:val="00822303"/>
    <w:rsid w:val="0082758A"/>
    <w:rsid w:val="00830A75"/>
    <w:rsid w:val="0083512E"/>
    <w:rsid w:val="00844F18"/>
    <w:rsid w:val="00850434"/>
    <w:rsid w:val="0085564C"/>
    <w:rsid w:val="00855F8B"/>
    <w:rsid w:val="00862AE3"/>
    <w:rsid w:val="0086744B"/>
    <w:rsid w:val="00872F68"/>
    <w:rsid w:val="00873F3E"/>
    <w:rsid w:val="0087533E"/>
    <w:rsid w:val="008754B0"/>
    <w:rsid w:val="00880CA9"/>
    <w:rsid w:val="00882057"/>
    <w:rsid w:val="00883AEF"/>
    <w:rsid w:val="00885842"/>
    <w:rsid w:val="008861BC"/>
    <w:rsid w:val="00886931"/>
    <w:rsid w:val="00891487"/>
    <w:rsid w:val="0089187C"/>
    <w:rsid w:val="00892BC1"/>
    <w:rsid w:val="00897C8F"/>
    <w:rsid w:val="008A369C"/>
    <w:rsid w:val="008A429F"/>
    <w:rsid w:val="008B178C"/>
    <w:rsid w:val="008B1AD3"/>
    <w:rsid w:val="008B6422"/>
    <w:rsid w:val="008C48E7"/>
    <w:rsid w:val="008E5F67"/>
    <w:rsid w:val="008F6587"/>
    <w:rsid w:val="009021D9"/>
    <w:rsid w:val="00902C0C"/>
    <w:rsid w:val="009154B1"/>
    <w:rsid w:val="00926177"/>
    <w:rsid w:val="00940B4A"/>
    <w:rsid w:val="009441F2"/>
    <w:rsid w:val="0094638E"/>
    <w:rsid w:val="0095366B"/>
    <w:rsid w:val="00955745"/>
    <w:rsid w:val="00962BC3"/>
    <w:rsid w:val="00965DD9"/>
    <w:rsid w:val="009723BE"/>
    <w:rsid w:val="009849DE"/>
    <w:rsid w:val="00985052"/>
    <w:rsid w:val="00987312"/>
    <w:rsid w:val="009A288B"/>
    <w:rsid w:val="009A3586"/>
    <w:rsid w:val="009A5E0E"/>
    <w:rsid w:val="009A66D9"/>
    <w:rsid w:val="009A7A20"/>
    <w:rsid w:val="009C5136"/>
    <w:rsid w:val="009C668D"/>
    <w:rsid w:val="009E0B68"/>
    <w:rsid w:val="009F2ED1"/>
    <w:rsid w:val="009F3F8E"/>
    <w:rsid w:val="009F630F"/>
    <w:rsid w:val="009F67B9"/>
    <w:rsid w:val="00A05C8E"/>
    <w:rsid w:val="00A13F65"/>
    <w:rsid w:val="00A22419"/>
    <w:rsid w:val="00A3140B"/>
    <w:rsid w:val="00A31890"/>
    <w:rsid w:val="00A71E58"/>
    <w:rsid w:val="00A76BE5"/>
    <w:rsid w:val="00A7760B"/>
    <w:rsid w:val="00A82D2E"/>
    <w:rsid w:val="00A84E60"/>
    <w:rsid w:val="00A9167E"/>
    <w:rsid w:val="00AA15E6"/>
    <w:rsid w:val="00AA5FCE"/>
    <w:rsid w:val="00AB6B49"/>
    <w:rsid w:val="00AB7812"/>
    <w:rsid w:val="00AC586E"/>
    <w:rsid w:val="00AC5D0F"/>
    <w:rsid w:val="00AE08EF"/>
    <w:rsid w:val="00AF2E7C"/>
    <w:rsid w:val="00AF659E"/>
    <w:rsid w:val="00B058A1"/>
    <w:rsid w:val="00B20CAD"/>
    <w:rsid w:val="00B23093"/>
    <w:rsid w:val="00B34990"/>
    <w:rsid w:val="00B406E1"/>
    <w:rsid w:val="00B45A0F"/>
    <w:rsid w:val="00B52AD3"/>
    <w:rsid w:val="00B5347D"/>
    <w:rsid w:val="00B57D1A"/>
    <w:rsid w:val="00B75DD2"/>
    <w:rsid w:val="00BA2728"/>
    <w:rsid w:val="00BA7D2B"/>
    <w:rsid w:val="00BB3619"/>
    <w:rsid w:val="00BD46D6"/>
    <w:rsid w:val="00BD470E"/>
    <w:rsid w:val="00BD6032"/>
    <w:rsid w:val="00BD73A4"/>
    <w:rsid w:val="00BE169C"/>
    <w:rsid w:val="00BE2F1F"/>
    <w:rsid w:val="00BE30A0"/>
    <w:rsid w:val="00BE3877"/>
    <w:rsid w:val="00BF0B96"/>
    <w:rsid w:val="00C103B7"/>
    <w:rsid w:val="00C21A2B"/>
    <w:rsid w:val="00C329E5"/>
    <w:rsid w:val="00C35E97"/>
    <w:rsid w:val="00C37DCD"/>
    <w:rsid w:val="00C40B47"/>
    <w:rsid w:val="00C53CD5"/>
    <w:rsid w:val="00C702E0"/>
    <w:rsid w:val="00C75C72"/>
    <w:rsid w:val="00C82182"/>
    <w:rsid w:val="00C91570"/>
    <w:rsid w:val="00CA3BBF"/>
    <w:rsid w:val="00CA5E22"/>
    <w:rsid w:val="00CB1D30"/>
    <w:rsid w:val="00CC4938"/>
    <w:rsid w:val="00CC5172"/>
    <w:rsid w:val="00CC6C72"/>
    <w:rsid w:val="00CD0BB9"/>
    <w:rsid w:val="00CD5DA8"/>
    <w:rsid w:val="00CD5FA6"/>
    <w:rsid w:val="00CD7D6C"/>
    <w:rsid w:val="00CE41F9"/>
    <w:rsid w:val="00CE730C"/>
    <w:rsid w:val="00CE77BC"/>
    <w:rsid w:val="00CE7A1D"/>
    <w:rsid w:val="00D110E5"/>
    <w:rsid w:val="00D30908"/>
    <w:rsid w:val="00D33695"/>
    <w:rsid w:val="00D402BF"/>
    <w:rsid w:val="00D463F7"/>
    <w:rsid w:val="00D63D69"/>
    <w:rsid w:val="00D72B3C"/>
    <w:rsid w:val="00D741B7"/>
    <w:rsid w:val="00D81DC8"/>
    <w:rsid w:val="00D838D9"/>
    <w:rsid w:val="00D857F2"/>
    <w:rsid w:val="00D86DF2"/>
    <w:rsid w:val="00D9207B"/>
    <w:rsid w:val="00DA2565"/>
    <w:rsid w:val="00DB462F"/>
    <w:rsid w:val="00DC32F8"/>
    <w:rsid w:val="00DC3A47"/>
    <w:rsid w:val="00DC4708"/>
    <w:rsid w:val="00DC7010"/>
    <w:rsid w:val="00DD390D"/>
    <w:rsid w:val="00DD4CD8"/>
    <w:rsid w:val="00DD590F"/>
    <w:rsid w:val="00DE49E9"/>
    <w:rsid w:val="00DF1CF4"/>
    <w:rsid w:val="00DF3735"/>
    <w:rsid w:val="00E02C63"/>
    <w:rsid w:val="00E101A2"/>
    <w:rsid w:val="00E35947"/>
    <w:rsid w:val="00E445F6"/>
    <w:rsid w:val="00E46826"/>
    <w:rsid w:val="00E565AC"/>
    <w:rsid w:val="00E8696E"/>
    <w:rsid w:val="00E92F29"/>
    <w:rsid w:val="00E932DD"/>
    <w:rsid w:val="00E94106"/>
    <w:rsid w:val="00EA14A2"/>
    <w:rsid w:val="00EA7F1B"/>
    <w:rsid w:val="00EC1634"/>
    <w:rsid w:val="00EC24E6"/>
    <w:rsid w:val="00ED1BC5"/>
    <w:rsid w:val="00ED556E"/>
    <w:rsid w:val="00EF4D6E"/>
    <w:rsid w:val="00F02035"/>
    <w:rsid w:val="00F07109"/>
    <w:rsid w:val="00F20E5E"/>
    <w:rsid w:val="00F220DF"/>
    <w:rsid w:val="00F35522"/>
    <w:rsid w:val="00F37512"/>
    <w:rsid w:val="00F42220"/>
    <w:rsid w:val="00F50B69"/>
    <w:rsid w:val="00F5234F"/>
    <w:rsid w:val="00F56708"/>
    <w:rsid w:val="00F84FDF"/>
    <w:rsid w:val="00F90FA8"/>
    <w:rsid w:val="00F93A26"/>
    <w:rsid w:val="00F9471F"/>
    <w:rsid w:val="00F963BF"/>
    <w:rsid w:val="00FA674D"/>
    <w:rsid w:val="00FC67DE"/>
    <w:rsid w:val="00FC72D0"/>
    <w:rsid w:val="00FD0860"/>
    <w:rsid w:val="00FD1182"/>
    <w:rsid w:val="00FD54F0"/>
    <w:rsid w:val="00FE7502"/>
    <w:rsid w:val="00FF36EC"/>
    <w:rsid w:val="01B83C3A"/>
    <w:rsid w:val="0B7C7784"/>
    <w:rsid w:val="1DE21A99"/>
    <w:rsid w:val="28514714"/>
    <w:rsid w:val="2FBD6812"/>
    <w:rsid w:val="4A7430CA"/>
    <w:rsid w:val="4ADD0123"/>
    <w:rsid w:val="52295056"/>
    <w:rsid w:val="53077BAA"/>
    <w:rsid w:val="5C0C57E9"/>
    <w:rsid w:val="60472CD3"/>
    <w:rsid w:val="6B9C7F2D"/>
    <w:rsid w:val="6FF63101"/>
    <w:rsid w:val="772F128B"/>
    <w:rsid w:val="7F2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CM12"/>
    <w:basedOn w:val="1"/>
    <w:next w:val="1"/>
    <w:uiPriority w:val="99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character" w:customStyle="1" w:styleId="16">
    <w:name w:val="批注文字 字符"/>
    <w:basedOn w:val="10"/>
    <w:link w:val="3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uiPriority w:val="99"/>
    <w:rPr>
      <w:sz w:val="18"/>
      <w:szCs w:val="18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20">
    <w:name w:val="CM15"/>
    <w:basedOn w:val="19"/>
    <w:next w:val="19"/>
    <w:uiPriority w:val="99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186</Words>
  <Characters>1063</Characters>
  <Lines>8</Lines>
  <Paragraphs>2</Paragraphs>
  <TotalTime>7</TotalTime>
  <ScaleCrop>false</ScaleCrop>
  <LinksUpToDate>false</LinksUpToDate>
  <CharactersWithSpaces>1247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2019-03-28T04:05:00Z</dcterms:created>
  <dc:creator>Jim</dc:creator>
  <cp:lastModifiedBy>筱鱼儿</cp:lastModifiedBy>
  <cp:lastPrinted>2016-12-14T08:51:00Z</cp:lastPrinted>
  <dcterms:modified xsi:type="dcterms:W3CDTF">2020-05-15T05:56:47Z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